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disseny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Proposen i dissenyen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Phillips 6/6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Philip 6/6 és una tècnica didàctica que es basa en l'organització grupal per tal d'elaborar i intercanviar informació a través d'una bona gestió del temps. A grans trets el seu funcionament és el següent:</w:t>
        <w:br/>
        <w:br/>
        <w:t>a) Es formen grups de 6 persones.</w:t>
        <w:br/>
        <w:br/>
        <w:t>b) Es nomena a un coordinador/a.</w:t>
        <w:br/>
        <w:br/>
        <w:t>c) Tots tenen un minuts per donar la seva opinió sobre un tema (sis persones/sis minuts, és possible disminuir el temps i les persones però no és aconsellable augmentar-lo).</w:t>
        <w:br/>
        <w:br/>
        <w:t>d) Es fa una reflexió posterior.</w:t>
        <w:br/>
        <w:br/>
        <w:t>e) Els coordinadors/es llegeixen els informes i es fa a la pissarra una síntesi de les conclusions.</w:t>
        <w:br/>
        <w:br/>
        <w:t>És una tècnica interessant per prendre decisions, per conèixer els coneixements previs o per obtenir l’opinió general del grup en poc temps, confrontar o intercanviar opinions i permetre intervenir a totes les persones del grup. És una proposta adequada en grups grans.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6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1">
        <w:r>
          <w:rPr/>
          <w:t>Obertura als arguments de les altres persones</w:t>
        </w:r>
      </w:hyperlink>
    </w:p>
    <w:p>
      <w:pPr>
        <w:pStyle w:val="Link4"/>
      </w:pPr>
      <w:hyperlink r:id="rId62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3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Observació d'actituds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5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6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7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4" Type="http://schemas.openxmlformats.org/officeDocument/2006/relationships/hyperlink" Target="https://transformarelmon-guia.edualter.org/ca/instruments/observacio-dactituds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