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 les diferents identitats de gènere, identitats sexuals i opcions afectiva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les diferents identitats de gènere, identitats sexual i opcions afectivosexuals existents en el seu 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