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Reconeixement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Reconeixen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Valoració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3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