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exercitació d’alguns mecanismes i vies de participació democràtica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