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Proposta i posada en pràctica de diferents mecanismes  de defensa i reivindicació de drets en situacions de vulnerabilitat social a escala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Proposen i posen en pràctica diferents mecanismes de defensa i reivindicació de drets en situacions de vulnerabilitat social a escala local i global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transformarelmon-guia.edualter.org/ca/instruments/observacio-dactitud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transformarelmon-guia.edualter.org/ca/instruments/contractes-didacti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